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9D" w:rsidRDefault="00114307">
      <w:pPr>
        <w:rPr>
          <w:rFonts w:ascii="Times New Roman" w:hAnsi="Times New Roman" w:cs="Times New Roman"/>
          <w:sz w:val="32"/>
          <w:szCs w:val="32"/>
        </w:rPr>
      </w:pPr>
      <w:r w:rsidRPr="00114307">
        <w:rPr>
          <w:rFonts w:ascii="Times New Roman" w:hAnsi="Times New Roman" w:cs="Times New Roman"/>
          <w:sz w:val="32"/>
          <w:szCs w:val="32"/>
        </w:rPr>
        <w:t>Литература</w:t>
      </w:r>
    </w:p>
    <w:p w:rsidR="00114307" w:rsidRDefault="0011430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1.Основы электротехники - </w:t>
      </w:r>
      <w:proofErr w:type="spellStart"/>
      <w:r>
        <w:rPr>
          <w:rFonts w:ascii="Times New Roman" w:hAnsi="Times New Roman" w:cs="Times New Roman"/>
          <w:sz w:val="32"/>
          <w:szCs w:val="32"/>
        </w:rPr>
        <w:t>Ярочкина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Г.В.изд. «Академия» 2015.-240с.</w:t>
      </w:r>
    </w:p>
    <w:p w:rsidR="00114307" w:rsidRDefault="0011430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«Электротехника</w:t>
      </w:r>
      <w:proofErr w:type="gramStart"/>
      <w:r>
        <w:rPr>
          <w:rFonts w:ascii="Times New Roman" w:hAnsi="Times New Roman" w:cs="Times New Roman"/>
          <w:sz w:val="32"/>
          <w:szCs w:val="32"/>
        </w:rPr>
        <w:t>»-</w:t>
      </w:r>
      <w:proofErr w:type="gramEnd"/>
      <w:r>
        <w:rPr>
          <w:rFonts w:ascii="Times New Roman" w:hAnsi="Times New Roman" w:cs="Times New Roman"/>
          <w:sz w:val="32"/>
          <w:szCs w:val="32"/>
        </w:rPr>
        <w:t>Прошин В.М.</w:t>
      </w:r>
      <w:r w:rsidRPr="0011430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.изд. «Академия» 2012.-288с.</w:t>
      </w:r>
    </w:p>
    <w:p w:rsidR="00114307" w:rsidRPr="00114307" w:rsidRDefault="0011430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«Задачник по электротехнике» Новиков П.Н. </w:t>
      </w:r>
      <w:proofErr w:type="spellStart"/>
      <w:r>
        <w:rPr>
          <w:rFonts w:ascii="Times New Roman" w:hAnsi="Times New Roman" w:cs="Times New Roman"/>
          <w:sz w:val="32"/>
          <w:szCs w:val="32"/>
        </w:rPr>
        <w:t>Толчеев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О.В.</w:t>
      </w:r>
      <w:r w:rsidR="00DE1B9D">
        <w:rPr>
          <w:rFonts w:ascii="Times New Roman" w:hAnsi="Times New Roman" w:cs="Times New Roman"/>
          <w:sz w:val="32"/>
          <w:szCs w:val="32"/>
        </w:rPr>
        <w:t>2012.384</w:t>
      </w:r>
      <w:proofErr w:type="gramStart"/>
      <w:r w:rsidR="00DE1B9D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DE1B9D">
        <w:rPr>
          <w:rFonts w:ascii="Times New Roman" w:hAnsi="Times New Roman" w:cs="Times New Roman"/>
          <w:sz w:val="32"/>
          <w:szCs w:val="32"/>
        </w:rPr>
        <w:t>.</w:t>
      </w:r>
    </w:p>
    <w:sectPr w:rsidR="00114307" w:rsidRPr="00114307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14307"/>
    <w:rsid w:val="00114307"/>
    <w:rsid w:val="004D19B9"/>
    <w:rsid w:val="00DE1B9D"/>
    <w:rsid w:val="00DE1BC9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2020-03-20T02:40:00Z</dcterms:created>
  <dcterms:modified xsi:type="dcterms:W3CDTF">2020-03-20T03:02:00Z</dcterms:modified>
</cp:coreProperties>
</file>